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07" w:rsidRDefault="00336707" w:rsidP="00336707">
      <w:r>
        <w:t>CUIDA DE ÉL</w:t>
      </w:r>
    </w:p>
    <w:p w:rsidR="00336707" w:rsidRDefault="00336707" w:rsidP="00336707"/>
    <w:p w:rsidR="00336707" w:rsidRDefault="00336707" w:rsidP="00336707">
      <w:r>
        <w:t>Con estas palabras el buen samaritano de la parábola confía el herido a la atención del</w:t>
      </w:r>
    </w:p>
    <w:p w:rsidR="00336707" w:rsidRDefault="00336707" w:rsidP="00336707">
      <w:proofErr w:type="gramStart"/>
      <w:r>
        <w:t>posadero</w:t>
      </w:r>
      <w:proofErr w:type="gramEnd"/>
      <w:r>
        <w:t>. Con ellas encabeza el papa Francisco el mensaje para la 31ª Jornada Mundial del</w:t>
      </w:r>
    </w:p>
    <w:p w:rsidR="00336707" w:rsidRDefault="00336707" w:rsidP="00336707">
      <w:proofErr w:type="gramStart"/>
      <w:r>
        <w:t>enfermo</w:t>
      </w:r>
      <w:proofErr w:type="gramEnd"/>
      <w:r>
        <w:t>, que se celebrará este 11 de febrero del año 2023. He aquí algunas ideas importantes:</w:t>
      </w:r>
    </w:p>
    <w:p w:rsidR="00336707" w:rsidRDefault="00336707" w:rsidP="00336707">
      <w:r>
        <w:t>1. La enfermedad forma parte de nuestra experiencia humana. Pero, si se vive en el</w:t>
      </w:r>
    </w:p>
    <w:p w:rsidR="00336707" w:rsidRDefault="00336707" w:rsidP="00336707">
      <w:proofErr w:type="gramStart"/>
      <w:r>
        <w:t>aislamiento</w:t>
      </w:r>
      <w:proofErr w:type="gramEnd"/>
      <w:r>
        <w:t xml:space="preserve"> y en el abandono, si no va acompañada del cuidado y de la compasión, puede</w:t>
      </w:r>
    </w:p>
    <w:p w:rsidR="00336707" w:rsidRDefault="00336707" w:rsidP="00336707">
      <w:proofErr w:type="gramStart"/>
      <w:r>
        <w:t>llegar</w:t>
      </w:r>
      <w:proofErr w:type="gramEnd"/>
      <w:r>
        <w:t xml:space="preserve"> a ser inhumana.</w:t>
      </w:r>
    </w:p>
    <w:p w:rsidR="00336707" w:rsidRDefault="00336707" w:rsidP="00336707">
      <w:r>
        <w:t>2. A través de la experiencia de la fragilidad y de la enfermedad, podemos aprender a</w:t>
      </w:r>
    </w:p>
    <w:p w:rsidR="00336707" w:rsidRDefault="00336707" w:rsidP="00336707">
      <w:proofErr w:type="gramStart"/>
      <w:r>
        <w:t>caminar</w:t>
      </w:r>
      <w:proofErr w:type="gramEnd"/>
      <w:r>
        <w:t xml:space="preserve"> juntos según el estilo de Dios, que es cercanía, compasión y ternura.</w:t>
      </w:r>
    </w:p>
    <w:p w:rsidR="00336707" w:rsidRDefault="00336707" w:rsidP="00336707">
      <w:r>
        <w:t>3. La experiencia del extravío, de la enfermedad y de la debilidad no nos excluyen del</w:t>
      </w:r>
    </w:p>
    <w:p w:rsidR="00336707" w:rsidRDefault="00336707" w:rsidP="00336707">
      <w:proofErr w:type="gramStart"/>
      <w:r>
        <w:t>pueblo</w:t>
      </w:r>
      <w:proofErr w:type="gramEnd"/>
      <w:r>
        <w:t xml:space="preserve"> de Dios, que es Padre y no quiere perder a ninguno de sus hijos por el camino. Hay</w:t>
      </w:r>
    </w:p>
    <w:p w:rsidR="00336707" w:rsidRDefault="00336707" w:rsidP="00336707">
      <w:proofErr w:type="gramStart"/>
      <w:r>
        <w:t>que</w:t>
      </w:r>
      <w:proofErr w:type="gramEnd"/>
      <w:r>
        <w:t xml:space="preserve"> aprender de Él, para ser una comunidad que camina unida, sin dejarse contagiar por la</w:t>
      </w:r>
    </w:p>
    <w:p w:rsidR="00336707" w:rsidRDefault="00336707" w:rsidP="00336707">
      <w:proofErr w:type="gramStart"/>
      <w:r>
        <w:t>cultura</w:t>
      </w:r>
      <w:proofErr w:type="gramEnd"/>
      <w:r>
        <w:t xml:space="preserve"> del descarte.</w:t>
      </w:r>
    </w:p>
    <w:p w:rsidR="00336707" w:rsidRDefault="00336707" w:rsidP="00336707">
      <w:r>
        <w:t>4. Las desigualdades y los intereses de unos pocos afectan a todos los entornos</w:t>
      </w:r>
    </w:p>
    <w:p w:rsidR="00336707" w:rsidRDefault="00336707" w:rsidP="00336707">
      <w:proofErr w:type="gramStart"/>
      <w:r>
        <w:t>humanos</w:t>
      </w:r>
      <w:proofErr w:type="gramEnd"/>
      <w:r>
        <w:t>, de modo que resulta difícil considerar cualquier experiencia como “natural”. Todo</w:t>
      </w:r>
    </w:p>
    <w:p w:rsidR="00336707" w:rsidRDefault="00336707" w:rsidP="00336707">
      <w:proofErr w:type="gramStart"/>
      <w:r>
        <w:t>sufrimiento</w:t>
      </w:r>
      <w:proofErr w:type="gramEnd"/>
      <w:r>
        <w:t xml:space="preserve"> tiene lugar en una “cultura” y en medio de sus contradicciones.</w:t>
      </w:r>
    </w:p>
    <w:p w:rsidR="00336707" w:rsidRDefault="00336707" w:rsidP="00336707">
      <w:r>
        <w:t>5. Es importante reconocer la condición de soledad, de abandono. Se trata de una</w:t>
      </w:r>
    </w:p>
    <w:p w:rsidR="00336707" w:rsidRDefault="00336707" w:rsidP="00336707">
      <w:proofErr w:type="gramStart"/>
      <w:r>
        <w:t>atrocidad</w:t>
      </w:r>
      <w:proofErr w:type="gramEnd"/>
      <w:r>
        <w:t xml:space="preserve"> que puede superarse antes que cualquier otra injusticia. Para eliminarla se necesita</w:t>
      </w:r>
    </w:p>
    <w:p w:rsidR="00336707" w:rsidRDefault="00336707" w:rsidP="00336707">
      <w:proofErr w:type="gramStart"/>
      <w:r>
        <w:t>un</w:t>
      </w:r>
      <w:proofErr w:type="gramEnd"/>
      <w:r>
        <w:t xml:space="preserve"> momento de atención y de compasión.</w:t>
      </w:r>
    </w:p>
    <w:p w:rsidR="00336707" w:rsidRDefault="00336707" w:rsidP="00336707">
      <w:r>
        <w:t>6. Pero en esta cultura no hay lugar para la fragilidad. Puede suceder que los demás nos</w:t>
      </w:r>
    </w:p>
    <w:p w:rsidR="00336707" w:rsidRDefault="00336707" w:rsidP="00336707">
      <w:proofErr w:type="gramStart"/>
      <w:r>
        <w:t>abandonen</w:t>
      </w:r>
      <w:proofErr w:type="gramEnd"/>
      <w:r>
        <w:t>, o que nos parezca que debemos abandonarlos, para no ser una carga para ellos.</w:t>
      </w:r>
    </w:p>
    <w:p w:rsidR="00336707" w:rsidRDefault="00336707" w:rsidP="00336707">
      <w:r>
        <w:t>Así comienza la soledad, y nos envenena el sentimiento amargo de una injusticia, por el que</w:t>
      </w:r>
    </w:p>
    <w:p w:rsidR="00336707" w:rsidRDefault="00336707" w:rsidP="00336707">
      <w:proofErr w:type="gramStart"/>
      <w:r>
        <w:t>incluso</w:t>
      </w:r>
      <w:proofErr w:type="gramEnd"/>
      <w:r>
        <w:t xml:space="preserve"> el Cielo parece cerrarse.</w:t>
      </w:r>
    </w:p>
    <w:p w:rsidR="00336707" w:rsidRDefault="00336707" w:rsidP="00336707">
      <w:r>
        <w:t>7. Nos cuesta permanecer en paz con Dios, cuando se arruina nuestra relación con los</w:t>
      </w:r>
    </w:p>
    <w:p w:rsidR="00336707" w:rsidRDefault="00336707" w:rsidP="00336707">
      <w:proofErr w:type="gramStart"/>
      <w:r>
        <w:t>demás</w:t>
      </w:r>
      <w:proofErr w:type="gramEnd"/>
      <w:r>
        <w:t xml:space="preserve"> y con nosotros mismos. Por eso es tan importante que toda la Iglesia se confronte con</w:t>
      </w:r>
    </w:p>
    <w:p w:rsidR="00336707" w:rsidRDefault="00336707" w:rsidP="00336707">
      <w:proofErr w:type="gramStart"/>
      <w:r>
        <w:t>el</w:t>
      </w:r>
      <w:proofErr w:type="gramEnd"/>
      <w:r>
        <w:t xml:space="preserve"> ejemplo del buen samaritano, para convertirse en un auténtico “hospital de campaña”.</w:t>
      </w:r>
    </w:p>
    <w:p w:rsidR="00336707" w:rsidRDefault="00336707" w:rsidP="00336707">
      <w:r>
        <w:lastRenderedPageBreak/>
        <w:t>8. En estas circunstancias, la misión de la Iglesia se expresa en el ejercicio del cuidado.</w:t>
      </w:r>
    </w:p>
    <w:p w:rsidR="00336707" w:rsidRDefault="00336707" w:rsidP="00336707">
      <w:r>
        <w:t>Todos somos frágiles y vulnerables; todos necesitamos esa atención compasiva, que sabe</w:t>
      </w:r>
    </w:p>
    <w:p w:rsidR="00336707" w:rsidRDefault="00336707" w:rsidP="00336707">
      <w:proofErr w:type="gramStart"/>
      <w:r>
        <w:t>detenerse</w:t>
      </w:r>
      <w:proofErr w:type="gramEnd"/>
      <w:r>
        <w:t>, acercarse, curar y levantar.</w:t>
      </w:r>
    </w:p>
    <w:p w:rsidR="00336707" w:rsidRDefault="00336707" w:rsidP="00336707">
      <w:r>
        <w:t>9. La situación de los enfermos es, por tanto, una llamada que interrumpe la indiferencia</w:t>
      </w:r>
    </w:p>
    <w:p w:rsidR="00336707" w:rsidRDefault="00336707" w:rsidP="00336707">
      <w:proofErr w:type="gramStart"/>
      <w:r>
        <w:t>y</w:t>
      </w:r>
      <w:proofErr w:type="gramEnd"/>
      <w:r>
        <w:t xml:space="preserve"> frena el paso de quienes avanzan como si no tuvieran hermanas y hermanos.</w:t>
      </w:r>
    </w:p>
    <w:p w:rsidR="00336707" w:rsidRDefault="00336707" w:rsidP="00336707">
      <w:r>
        <w:t>10. La Jornada Mundial del Enfermo nos invita a la oración y a la cercanía con los que</w:t>
      </w:r>
    </w:p>
    <w:p w:rsidR="00336707" w:rsidRDefault="00336707" w:rsidP="00336707">
      <w:proofErr w:type="gramStart"/>
      <w:r>
        <w:t>sufren</w:t>
      </w:r>
      <w:proofErr w:type="gramEnd"/>
      <w:r>
        <w:t>. También tiene como objetivo sensibilizar al pueblo de Dios, a las instituciones</w:t>
      </w:r>
    </w:p>
    <w:p w:rsidR="00336707" w:rsidRDefault="00336707" w:rsidP="00336707">
      <w:proofErr w:type="gramStart"/>
      <w:r>
        <w:t>sanitarias</w:t>
      </w:r>
      <w:proofErr w:type="gramEnd"/>
      <w:r>
        <w:t xml:space="preserve"> y a la sociedad civil sobre una nueva forma de avanzar juntos.</w:t>
      </w:r>
    </w:p>
    <w:p w:rsidR="00336707" w:rsidRDefault="00336707" w:rsidP="00336707">
      <w:r>
        <w:t>«Cuida de él» (</w:t>
      </w:r>
      <w:proofErr w:type="spellStart"/>
      <w:r>
        <w:t>Lc</w:t>
      </w:r>
      <w:proofErr w:type="spellEnd"/>
      <w:r>
        <w:t xml:space="preserve"> 10,35) es la recomendación del samaritano al posadero. Jesús nos lo</w:t>
      </w:r>
    </w:p>
    <w:p w:rsidR="00336707" w:rsidRDefault="00336707" w:rsidP="00336707">
      <w:proofErr w:type="gramStart"/>
      <w:r>
        <w:t>repite</w:t>
      </w:r>
      <w:proofErr w:type="gramEnd"/>
      <w:r>
        <w:t xml:space="preserve"> también a cada uno de nosotros, y al final nos exhorta: «Anda y haz tú lo mismo».</w:t>
      </w:r>
    </w:p>
    <w:p w:rsidR="00B97B48" w:rsidRDefault="00336707" w:rsidP="00336707">
      <w:r>
        <w:t>José-Román Flecha Andrés</w:t>
      </w:r>
      <w:bookmarkStart w:id="0" w:name="_GoBack"/>
      <w:bookmarkEnd w:id="0"/>
    </w:p>
    <w:sectPr w:rsidR="00B97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07"/>
    <w:rsid w:val="00336707"/>
    <w:rsid w:val="00B9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2023-02-07T09:54:00Z</dcterms:created>
  <dcterms:modified xsi:type="dcterms:W3CDTF">2023-02-07T09:55:00Z</dcterms:modified>
</cp:coreProperties>
</file>